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F5D8" w14:textId="77777777" w:rsidR="00B85CEE" w:rsidRDefault="00B85CEE">
      <w:pPr>
        <w:spacing w:after="3" w:line="259" w:lineRule="auto"/>
        <w:ind w:left="0" w:firstLine="0"/>
        <w:jc w:val="left"/>
      </w:pPr>
    </w:p>
    <w:p w14:paraId="450E1E1C" w14:textId="77777777" w:rsidR="00B85CEE" w:rsidRDefault="00A50F72">
      <w:pPr>
        <w:pStyle w:val="Otsikko1"/>
        <w:spacing w:after="1" w:line="259" w:lineRule="auto"/>
        <w:ind w:left="0" w:firstLine="0"/>
      </w:pPr>
      <w:r>
        <w:rPr>
          <w:i w:val="0"/>
          <w:color w:val="181717"/>
          <w:sz w:val="36"/>
        </w:rPr>
        <w:t>L</w:t>
      </w:r>
      <w:r>
        <w:rPr>
          <w:i w:val="0"/>
          <w:color w:val="181717"/>
          <w:sz w:val="25"/>
        </w:rPr>
        <w:t>UKUJONON</w:t>
      </w:r>
      <w:r>
        <w:rPr>
          <w:i w:val="0"/>
          <w:color w:val="181717"/>
          <w:sz w:val="36"/>
        </w:rPr>
        <w:t xml:space="preserve"> </w:t>
      </w:r>
      <w:r>
        <w:rPr>
          <w:i w:val="0"/>
          <w:color w:val="181717"/>
          <w:sz w:val="25"/>
        </w:rPr>
        <w:t>LUETTELEMISEN</w:t>
      </w:r>
      <w:r>
        <w:rPr>
          <w:i w:val="0"/>
          <w:color w:val="181717"/>
          <w:sz w:val="36"/>
        </w:rPr>
        <w:t xml:space="preserve"> </w:t>
      </w:r>
      <w:r>
        <w:rPr>
          <w:i w:val="0"/>
          <w:color w:val="181717"/>
          <w:sz w:val="25"/>
        </w:rPr>
        <w:t>TAIDOT - SYKSY</w:t>
      </w:r>
    </w:p>
    <w:p w14:paraId="49A5EC51" w14:textId="77777777" w:rsidR="00B85CEE" w:rsidRDefault="00A65037">
      <w:pPr>
        <w:spacing w:after="194" w:line="246" w:lineRule="auto"/>
        <w:ind w:left="720" w:firstLine="0"/>
        <w:jc w:val="left"/>
      </w:pPr>
      <w:r>
        <w:rPr>
          <w:sz w:val="22"/>
        </w:rPr>
        <w:t xml:space="preserve">Nämä kolme tehtävää tehdään yksilöllisesti lapsen kanssa. Niiden tekeminen kestää noin 5 minuuttia. </w:t>
      </w:r>
    </w:p>
    <w:p w14:paraId="7D67B896" w14:textId="77777777" w:rsidR="00B85CEE" w:rsidRDefault="00A65037">
      <w:pPr>
        <w:spacing w:after="163"/>
        <w:ind w:left="1005" w:hanging="280"/>
      </w:pPr>
      <w:r>
        <w:t>— Merkitse oikeasta luettelusta poikkeava suoritus näkyviin lukujonoon. Lapsen itse korjaamia luetteluvirheitä ei kirjata (esim. 1, 2, 4, eiku 3, 4, 5...).</w:t>
      </w:r>
    </w:p>
    <w:p w14:paraId="0F21588B" w14:textId="77777777" w:rsidR="00B85CEE" w:rsidRDefault="00A65037">
      <w:pPr>
        <w:spacing w:after="381"/>
        <w:ind w:left="1005" w:hanging="280"/>
      </w:pPr>
      <w:r>
        <w:t>— Rastita lopuksi kohta ”osaa” niiltä lukualueilta, joissa lapsen luettelu on täysin virheetöntä. Rastita vastaavasti lomakkeesta kohta ”ei osaa”, jos lapsi ei osaa luetella lukuja tai luettelussa on virheitä.</w:t>
      </w:r>
    </w:p>
    <w:p w14:paraId="0D4E7E54" w14:textId="77777777" w:rsidR="00B85CEE" w:rsidRDefault="00A50F72">
      <w:pPr>
        <w:pStyle w:val="Otsikko2"/>
        <w:ind w:left="-5"/>
      </w:pPr>
      <w:r>
        <w:rPr>
          <w:sz w:val="24"/>
        </w:rPr>
        <w:t>L</w:t>
      </w:r>
      <w:r>
        <w:t>UKUJEN</w:t>
      </w:r>
      <w:r>
        <w:rPr>
          <w:sz w:val="24"/>
        </w:rPr>
        <w:t xml:space="preserve"> </w:t>
      </w:r>
      <w:r>
        <w:t>LUETTELU</w:t>
      </w:r>
      <w:r>
        <w:rPr>
          <w:sz w:val="24"/>
        </w:rPr>
        <w:t xml:space="preserve"> </w:t>
      </w:r>
      <w:r>
        <w:t>ETEENPÄIN</w:t>
      </w:r>
    </w:p>
    <w:p w14:paraId="175107FA" w14:textId="77777777" w:rsidR="00B85CEE" w:rsidRDefault="00A65037">
      <w:pPr>
        <w:spacing w:after="277"/>
        <w:ind w:left="735"/>
      </w:pPr>
      <w:r>
        <w:rPr>
          <w:b/>
          <w:i/>
        </w:rPr>
        <w:t xml:space="preserve">Haluaisin tietää, kuinka pitkälle osaat laskea. Aloita luvusta yksi. </w:t>
      </w:r>
      <w:r>
        <w:t>Jos lapsi keskeyttää ennen lukua 30, rohkaise häntä jatkamaan. Kun lapsi on päässyt lukuun 30, lopeta sanomalla:</w:t>
      </w:r>
      <w:r>
        <w:rPr>
          <w:b/>
          <w:i/>
        </w:rPr>
        <w:t xml:space="preserve"> Hyvä se riittää. </w:t>
      </w:r>
    </w:p>
    <w:p w14:paraId="1AABC2C9" w14:textId="77777777" w:rsidR="00B85CEE" w:rsidRDefault="00A65037">
      <w:pPr>
        <w:spacing w:after="227" w:line="259" w:lineRule="auto"/>
        <w:ind w:left="0" w:firstLine="0"/>
        <w:jc w:val="right"/>
      </w:pPr>
      <w:r>
        <w:rPr>
          <w:b/>
          <w:i/>
        </w:rPr>
        <w:t>1 2 3 4 5 6 7 8 9 10 11 12 13 14 15 16 17 18 19 20 21 22 23 24 25 26 27 28 29 30</w:t>
      </w:r>
    </w:p>
    <w:p w14:paraId="4A5C5F01" w14:textId="77777777" w:rsidR="00B85CEE" w:rsidRDefault="00A65037">
      <w:pPr>
        <w:tabs>
          <w:tab w:val="center" w:pos="874"/>
          <w:tab w:val="center" w:pos="2108"/>
          <w:tab w:val="center" w:pos="3029"/>
          <w:tab w:val="center" w:pos="4206"/>
          <w:tab w:val="center" w:pos="5505"/>
          <w:tab w:val="center" w:pos="6426"/>
          <w:tab w:val="center" w:pos="7746"/>
          <w:tab w:val="right" w:pos="10205"/>
        </w:tabs>
        <w:spacing w:after="320" w:line="265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i/>
          <w:sz w:val="22"/>
        </w:rPr>
        <w:t>1</w:t>
      </w:r>
      <w:r>
        <w:rPr>
          <w:rFonts w:ascii="Arial" w:eastAsia="Arial" w:hAnsi="Arial" w:cs="Arial"/>
        </w:rPr>
        <w:t>→</w:t>
      </w:r>
      <w:r>
        <w:rPr>
          <w:b/>
          <w:i/>
          <w:sz w:val="22"/>
        </w:rPr>
        <w:t>10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678955" wp14:editId="6E0C3F64">
                <wp:extent cx="216002" cy="12700"/>
                <wp:effectExtent l="0" t="0" r="0" b="0"/>
                <wp:docPr id="117832" name="Group 11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316" name="Shape 10316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32" style="width:17.008pt;height:1pt;mso-position-horizontal-relative:char;mso-position-vertical-relative:line" coordsize="2160,127">
                <v:shape id="Shape 10316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>/ei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E8E466" wp14:editId="0F8F0DAD">
                <wp:extent cx="216002" cy="12700"/>
                <wp:effectExtent l="0" t="0" r="0" b="0"/>
                <wp:docPr id="117833" name="Group 11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318" name="Shape 10318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33" style="width:17.008pt;height:1pt;mso-position-horizontal-relative:char;mso-position-vertical-relative:line" coordsize="2160,127">
                <v:shape id="Shape 10318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  <w:t>11</w:t>
      </w:r>
      <w:r>
        <w:rPr>
          <w:rFonts w:ascii="Arial" w:eastAsia="Arial" w:hAnsi="Arial" w:cs="Arial"/>
        </w:rPr>
        <w:t>→</w:t>
      </w:r>
      <w:r>
        <w:rPr>
          <w:b/>
          <w:i/>
          <w:sz w:val="22"/>
        </w:rPr>
        <w:t>20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E0C598B" wp14:editId="3AD43670">
                <wp:extent cx="216002" cy="12700"/>
                <wp:effectExtent l="0" t="0" r="0" b="0"/>
                <wp:docPr id="117834" name="Group 11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322" name="Shape 10322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34" style="width:17.008pt;height:1pt;mso-position-horizontal-relative:char;mso-position-vertical-relative:line" coordsize="2160,127">
                <v:shape id="Shape 10322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>/ei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3933C9" wp14:editId="7F84A2B2">
                <wp:extent cx="216002" cy="12700"/>
                <wp:effectExtent l="0" t="0" r="0" b="0"/>
                <wp:docPr id="117835" name="Group 11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324" name="Shape 10324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35" style="width:17.008pt;height:1pt;mso-position-horizontal-relative:char;mso-position-vertical-relative:line" coordsize="2160,127">
                <v:shape id="Shape 10324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  <w:t>21</w:t>
      </w:r>
      <w:r>
        <w:rPr>
          <w:rFonts w:ascii="Arial" w:eastAsia="Arial" w:hAnsi="Arial" w:cs="Arial"/>
        </w:rPr>
        <w:t>→</w:t>
      </w:r>
      <w:r>
        <w:rPr>
          <w:b/>
          <w:i/>
          <w:sz w:val="22"/>
        </w:rPr>
        <w:t>30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629076" wp14:editId="464CB3D7">
                <wp:extent cx="216002" cy="12700"/>
                <wp:effectExtent l="0" t="0" r="0" b="0"/>
                <wp:docPr id="117836" name="Group 11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328" name="Shape 10328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36" style="width:17.008pt;height:1pt;mso-position-horizontal-relative:char;mso-position-vertical-relative:line" coordsize="2160,127">
                <v:shape id="Shape 10328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>/ei osaa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9C290F" wp14:editId="0CDFD1C9">
                <wp:extent cx="216002" cy="12700"/>
                <wp:effectExtent l="0" t="0" r="0" b="0"/>
                <wp:docPr id="117837" name="Group 117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330" name="Shape 10330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37" style="width:17.008pt;height:1pt;mso-position-horizontal-relative:char;mso-position-vertical-relative:line" coordsize="2160,127">
                <v:shape id="Shape 10330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4B575DD" w14:textId="77777777" w:rsidR="00B85CEE" w:rsidRDefault="00A50F72">
      <w:pPr>
        <w:pStyle w:val="Otsikko2"/>
        <w:ind w:left="-5"/>
      </w:pPr>
      <w:r>
        <w:rPr>
          <w:sz w:val="24"/>
        </w:rPr>
        <w:t>L</w:t>
      </w:r>
      <w:r>
        <w:t>UKUJEN</w:t>
      </w:r>
      <w:r>
        <w:rPr>
          <w:sz w:val="24"/>
        </w:rPr>
        <w:t xml:space="preserve"> </w:t>
      </w:r>
      <w:r>
        <w:t>LUETTELU</w:t>
      </w:r>
      <w:r>
        <w:rPr>
          <w:sz w:val="24"/>
        </w:rPr>
        <w:t xml:space="preserve"> </w:t>
      </w:r>
      <w:r>
        <w:t>ETEENPÄIN</w:t>
      </w:r>
      <w:r>
        <w:rPr>
          <w:sz w:val="24"/>
        </w:rPr>
        <w:t xml:space="preserve"> </w:t>
      </w:r>
      <w:r>
        <w:t>ANNETUSTA</w:t>
      </w:r>
      <w:r>
        <w:rPr>
          <w:sz w:val="24"/>
        </w:rPr>
        <w:t xml:space="preserve"> </w:t>
      </w:r>
      <w:r>
        <w:t>LUVUSTA</w:t>
      </w:r>
    </w:p>
    <w:p w14:paraId="50778A95" w14:textId="77777777" w:rsidR="00B85CEE" w:rsidRDefault="00A65037">
      <w:pPr>
        <w:ind w:left="735"/>
      </w:pPr>
      <w:r>
        <w:rPr>
          <w:b/>
          <w:i/>
        </w:rPr>
        <w:t xml:space="preserve">Lasketaan vielä eteenpäin. Aloita nyt luvusta neljä. </w:t>
      </w:r>
      <w:r>
        <w:t>Jos lapsi keskeyttää ennen kuin on luetellut neljä seuraavaa lukua eteenpäin, rohkaise häntä jatkamaan. Kun lapsi on luetellut neljä seuraavaa lukua, lopeta sanomalla:</w:t>
      </w:r>
      <w:r>
        <w:rPr>
          <w:b/>
          <w:i/>
        </w:rPr>
        <w:t xml:space="preserve"> Hyvä, se riittää. </w:t>
      </w:r>
      <w:r>
        <w:t>(Suoritus on oikein vain, jos lapsi aloittaa luettelun annetusta tai sitä seuraavasta luvusta.)</w:t>
      </w:r>
      <w:r>
        <w:rPr>
          <w:b/>
          <w:i/>
        </w:rPr>
        <w:t xml:space="preserve"> </w:t>
      </w:r>
      <w:r>
        <w:t>Jos lapsi osaa tehtävän, anna ohje:</w:t>
      </w:r>
      <w:r>
        <w:rPr>
          <w:b/>
          <w:i/>
        </w:rPr>
        <w:t xml:space="preserve"> Nyt lasketaan uudelleen. Aloita luvusta yhdeksän. </w:t>
      </w:r>
      <w:r>
        <w:t xml:space="preserve">Kun lapsi on luetellut neljä seuraavaa lukua, lopeta sanomalla: </w:t>
      </w:r>
      <w:r>
        <w:rPr>
          <w:b/>
          <w:i/>
        </w:rPr>
        <w:t xml:space="preserve">Hyvä, se riittää. </w:t>
      </w:r>
      <w:r>
        <w:t>Jos lapsi osaa tehtävän, anna uusi ohje:</w:t>
      </w:r>
      <w:r>
        <w:rPr>
          <w:b/>
          <w:i/>
        </w:rPr>
        <w:t xml:space="preserve"> Lasketaan vielä kerran. Aloita luvusta 17. </w:t>
      </w:r>
      <w:r>
        <w:t>Kun lapsi on luetellut neljä seuraavaa lukua, lopeta sanomalla:</w:t>
      </w:r>
      <w:r>
        <w:rPr>
          <w:b/>
          <w:i/>
        </w:rPr>
        <w:t xml:space="preserve"> Hyvä, se riittää.</w:t>
      </w:r>
    </w:p>
    <w:tbl>
      <w:tblPr>
        <w:tblStyle w:val="TableGrid"/>
        <w:tblW w:w="9302" w:type="dxa"/>
        <w:tblInd w:w="720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719"/>
        <w:gridCol w:w="377"/>
        <w:gridCol w:w="2848"/>
        <w:gridCol w:w="399"/>
        <w:gridCol w:w="2959"/>
      </w:tblGrid>
      <w:tr w:rsidR="00B85CEE" w14:paraId="0D6AC05D" w14:textId="77777777">
        <w:trPr>
          <w:trHeight w:val="374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0C542B" w14:textId="77777777" w:rsidR="00B85CEE" w:rsidRDefault="00A650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4    5    6    7    8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505A787" w14:textId="77777777" w:rsidR="00B85CEE" w:rsidRDefault="00B85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14:paraId="14F89879" w14:textId="77777777" w:rsidR="00B85CEE" w:rsidRDefault="00A65037">
            <w:pPr>
              <w:spacing w:after="0" w:line="259" w:lineRule="auto"/>
              <w:ind w:left="124" w:firstLine="0"/>
              <w:jc w:val="left"/>
            </w:pPr>
            <w:r>
              <w:rPr>
                <w:b/>
                <w:i/>
              </w:rPr>
              <w:t xml:space="preserve">9    10    11    12    13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FFE16CD" w14:textId="77777777" w:rsidR="00B85CEE" w:rsidRDefault="00B85C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1BD7CD4" w14:textId="77777777" w:rsidR="00B85CEE" w:rsidRDefault="00A6503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>17    18    19    20    21</w:t>
            </w:r>
          </w:p>
        </w:tc>
      </w:tr>
      <w:tr w:rsidR="00B85CEE" w14:paraId="7CF27A2F" w14:textId="77777777">
        <w:trPr>
          <w:trHeight w:val="369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6043" w14:textId="77777777" w:rsidR="00B85CEE" w:rsidRDefault="00A65037">
            <w:pPr>
              <w:tabs>
                <w:tab w:val="right" w:pos="271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4</w:t>
            </w:r>
            <w:r>
              <w:rPr>
                <w:rFonts w:ascii="Arial" w:eastAsia="Arial" w:hAnsi="Arial" w:cs="Arial"/>
              </w:rPr>
              <w:t>→</w:t>
            </w:r>
            <w:r>
              <w:rPr>
                <w:b/>
                <w:i/>
                <w:sz w:val="22"/>
              </w:rPr>
              <w:t>8 osaa</w:t>
            </w:r>
            <w:r>
              <w:rPr>
                <w:b/>
                <w:i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17FBB61" wp14:editId="1C4423ED">
                      <wp:extent cx="216002" cy="12700"/>
                      <wp:effectExtent l="0" t="0" r="0" b="0"/>
                      <wp:docPr id="118168" name="Group 118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2" cy="12700"/>
                                <a:chOff x="0" y="0"/>
                                <a:chExt cx="216002" cy="12700"/>
                              </a:xfrm>
                            </wpg:grpSpPr>
                            <wps:wsp>
                              <wps:cNvPr id="10369" name="Shape 10369"/>
                              <wps:cNvSpPr/>
                              <wps:spPr>
                                <a:xfrm>
                                  <a:off x="0" y="0"/>
                                  <a:ext cx="216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2">
                                      <a:moveTo>
                                        <a:pt x="0" y="0"/>
                                      </a:moveTo>
                                      <a:lnTo>
                                        <a:pt x="21600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68" style="width:17.008pt;height:1pt;mso-position-horizontal-relative:char;mso-position-vertical-relative:line" coordsize="2160,127">
                      <v:shape id="Shape 10369" style="position:absolute;width:2160;height:0;left:0;top:0;" coordsize="216002,0" path="m0,0l216002,0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2"/>
              </w:rPr>
              <w:t>/ei osaa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D22EA9A" wp14:editId="3F8F016E">
                      <wp:extent cx="216002" cy="12700"/>
                      <wp:effectExtent l="0" t="0" r="0" b="0"/>
                      <wp:docPr id="118169" name="Group 118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2" cy="12700"/>
                                <a:chOff x="0" y="0"/>
                                <a:chExt cx="216002" cy="12700"/>
                              </a:xfrm>
                            </wpg:grpSpPr>
                            <wps:wsp>
                              <wps:cNvPr id="10371" name="Shape 10371"/>
                              <wps:cNvSpPr/>
                              <wps:spPr>
                                <a:xfrm>
                                  <a:off x="0" y="0"/>
                                  <a:ext cx="216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2">
                                      <a:moveTo>
                                        <a:pt x="0" y="0"/>
                                      </a:moveTo>
                                      <a:lnTo>
                                        <a:pt x="21600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69" style="width:17.008pt;height:1pt;mso-position-horizontal-relative:char;mso-position-vertical-relative:line" coordsize="2160,127">
                      <v:shape id="Shape 10371" style="position:absolute;width:2160;height:0;left:0;top:0;" coordsize="216002,0" path="m0,0l216002,0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D830" w14:textId="77777777" w:rsidR="00B85CEE" w:rsidRDefault="00A650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967DB" w14:textId="77777777" w:rsidR="00B85CEE" w:rsidRDefault="00A65037">
            <w:pPr>
              <w:tabs>
                <w:tab w:val="right" w:pos="28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9</w:t>
            </w:r>
            <w:r>
              <w:rPr>
                <w:rFonts w:ascii="Arial" w:eastAsia="Arial" w:hAnsi="Arial" w:cs="Arial"/>
              </w:rPr>
              <w:t>→</w:t>
            </w:r>
            <w:r>
              <w:rPr>
                <w:b/>
                <w:i/>
                <w:sz w:val="22"/>
              </w:rPr>
              <w:t>13 osaa</w:t>
            </w:r>
            <w:r>
              <w:rPr>
                <w:b/>
                <w:i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C36B558" wp14:editId="09D7EFC0">
                      <wp:extent cx="216002" cy="12700"/>
                      <wp:effectExtent l="0" t="0" r="0" b="0"/>
                      <wp:docPr id="118188" name="Group 118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2" cy="12700"/>
                                <a:chOff x="0" y="0"/>
                                <a:chExt cx="216002" cy="12700"/>
                              </a:xfrm>
                            </wpg:grpSpPr>
                            <wps:wsp>
                              <wps:cNvPr id="10375" name="Shape 10375"/>
                              <wps:cNvSpPr/>
                              <wps:spPr>
                                <a:xfrm>
                                  <a:off x="0" y="0"/>
                                  <a:ext cx="216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2">
                                      <a:moveTo>
                                        <a:pt x="0" y="0"/>
                                      </a:moveTo>
                                      <a:lnTo>
                                        <a:pt x="21600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88" style="width:17.008pt;height:1pt;mso-position-horizontal-relative:char;mso-position-vertical-relative:line" coordsize="2160,127">
                      <v:shape id="Shape 10375" style="position:absolute;width:2160;height:0;left:0;top:0;" coordsize="216002,0" path="m0,0l216002,0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2"/>
              </w:rPr>
              <w:t>/ei osaa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C15591D" wp14:editId="1A088880">
                      <wp:extent cx="216002" cy="12700"/>
                      <wp:effectExtent l="0" t="0" r="0" b="0"/>
                      <wp:docPr id="118189" name="Group 118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2" cy="12700"/>
                                <a:chOff x="0" y="0"/>
                                <a:chExt cx="216002" cy="12700"/>
                              </a:xfrm>
                            </wpg:grpSpPr>
                            <wps:wsp>
                              <wps:cNvPr id="10377" name="Shape 10377"/>
                              <wps:cNvSpPr/>
                              <wps:spPr>
                                <a:xfrm>
                                  <a:off x="0" y="0"/>
                                  <a:ext cx="216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2">
                                      <a:moveTo>
                                        <a:pt x="0" y="0"/>
                                      </a:moveTo>
                                      <a:lnTo>
                                        <a:pt x="21600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89" style="width:17.008pt;height:1pt;mso-position-horizontal-relative:char;mso-position-vertical-relative:line" coordsize="2160,127">
                      <v:shape id="Shape 10377" style="position:absolute;width:2160;height:0;left:0;top:0;" coordsize="216002,0" path="m0,0l216002,0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FBCD" w14:textId="77777777" w:rsidR="00B85CEE" w:rsidRDefault="00A650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5B44C" w14:textId="77777777" w:rsidR="00B85CEE" w:rsidRDefault="00A65037">
            <w:pPr>
              <w:tabs>
                <w:tab w:val="right" w:pos="295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17</w:t>
            </w:r>
            <w:r>
              <w:rPr>
                <w:rFonts w:ascii="Arial" w:eastAsia="Arial" w:hAnsi="Arial" w:cs="Arial"/>
              </w:rPr>
              <w:t>→</w:t>
            </w:r>
            <w:r>
              <w:rPr>
                <w:b/>
                <w:i/>
                <w:sz w:val="22"/>
              </w:rPr>
              <w:t>21 osaa</w:t>
            </w:r>
            <w:r>
              <w:rPr>
                <w:b/>
                <w:i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4695D9B" wp14:editId="6938EB9B">
                      <wp:extent cx="216002" cy="12700"/>
                      <wp:effectExtent l="0" t="0" r="0" b="0"/>
                      <wp:docPr id="118208" name="Group 118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2" cy="12700"/>
                                <a:chOff x="0" y="0"/>
                                <a:chExt cx="216002" cy="12700"/>
                              </a:xfrm>
                            </wpg:grpSpPr>
                            <wps:wsp>
                              <wps:cNvPr id="10381" name="Shape 10381"/>
                              <wps:cNvSpPr/>
                              <wps:spPr>
                                <a:xfrm>
                                  <a:off x="0" y="0"/>
                                  <a:ext cx="216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2">
                                      <a:moveTo>
                                        <a:pt x="0" y="0"/>
                                      </a:moveTo>
                                      <a:lnTo>
                                        <a:pt x="21600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208" style="width:17.008pt;height:1pt;mso-position-horizontal-relative:char;mso-position-vertical-relative:line" coordsize="2160,127">
                      <v:shape id="Shape 10381" style="position:absolute;width:2160;height:0;left:0;top:0;" coordsize="216002,0" path="m0,0l216002,0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2"/>
              </w:rPr>
              <w:t>/ei osaa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7B39384" wp14:editId="4F2F129B">
                      <wp:extent cx="216002" cy="12700"/>
                      <wp:effectExtent l="0" t="0" r="0" b="0"/>
                      <wp:docPr id="118209" name="Group 118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2" cy="12700"/>
                                <a:chOff x="0" y="0"/>
                                <a:chExt cx="216002" cy="12700"/>
                              </a:xfrm>
                            </wpg:grpSpPr>
                            <wps:wsp>
                              <wps:cNvPr id="10383" name="Shape 10383"/>
                              <wps:cNvSpPr/>
                              <wps:spPr>
                                <a:xfrm>
                                  <a:off x="0" y="0"/>
                                  <a:ext cx="216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2">
                                      <a:moveTo>
                                        <a:pt x="0" y="0"/>
                                      </a:moveTo>
                                      <a:lnTo>
                                        <a:pt x="21600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209" style="width:17.008pt;height:1pt;mso-position-horizontal-relative:char;mso-position-vertical-relative:line" coordsize="2160,127">
                      <v:shape id="Shape 10383" style="position:absolute;width:2160;height:0;left:0;top:0;" coordsize="216002,0" path="m0,0l216002,0">
                        <v:stroke weight="1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A50F72" w14:paraId="2985EA7C" w14:textId="77777777">
        <w:trPr>
          <w:trHeight w:val="369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4E36" w14:textId="77777777" w:rsidR="00A50F72" w:rsidRDefault="00A50F72">
            <w:pPr>
              <w:tabs>
                <w:tab w:val="right" w:pos="2719"/>
              </w:tabs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789D" w14:textId="77777777" w:rsidR="00A50F72" w:rsidRDefault="00A50F72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6D06B" w14:textId="77777777" w:rsidR="00A50F72" w:rsidRDefault="00A50F72">
            <w:pPr>
              <w:tabs>
                <w:tab w:val="right" w:pos="2848"/>
              </w:tabs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40E2" w14:textId="77777777" w:rsidR="00A50F72" w:rsidRDefault="00A50F72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3F7CA" w14:textId="77777777" w:rsidR="00A50F72" w:rsidRDefault="00A50F72">
            <w:pPr>
              <w:tabs>
                <w:tab w:val="right" w:pos="2959"/>
              </w:tabs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</w:tr>
    </w:tbl>
    <w:p w14:paraId="11815251" w14:textId="77777777" w:rsidR="00B85CEE" w:rsidRDefault="00A50F72">
      <w:pPr>
        <w:pStyle w:val="Otsikko2"/>
        <w:ind w:left="-5"/>
      </w:pPr>
      <w:r>
        <w:rPr>
          <w:sz w:val="24"/>
        </w:rPr>
        <w:t>L</w:t>
      </w:r>
      <w:r>
        <w:t>UKUJEN</w:t>
      </w:r>
      <w:r>
        <w:rPr>
          <w:sz w:val="24"/>
        </w:rPr>
        <w:t xml:space="preserve"> </w:t>
      </w:r>
      <w:r>
        <w:t>LUETTELU</w:t>
      </w:r>
      <w:r>
        <w:rPr>
          <w:sz w:val="24"/>
        </w:rPr>
        <w:t xml:space="preserve"> </w:t>
      </w:r>
      <w:r>
        <w:t>TAAKSEPÄIN</w:t>
      </w:r>
    </w:p>
    <w:p w14:paraId="293FBAE7" w14:textId="77777777" w:rsidR="00B85CEE" w:rsidRDefault="00A65037">
      <w:pPr>
        <w:spacing w:after="296"/>
        <w:ind w:left="735"/>
      </w:pPr>
      <w:r>
        <w:rPr>
          <w:b/>
          <w:i/>
        </w:rPr>
        <w:t xml:space="preserve">Haluaisin tietää, osaatko laskea taaksepäin. Aloita luvusta 5. </w:t>
      </w:r>
      <w:r>
        <w:t>Jos lapsi lähtee luettelemaan virheellisesti lukuja eteenpäin, keskeytä hänet heti ja toista ohje kerran:</w:t>
      </w:r>
      <w:r>
        <w:rPr>
          <w:b/>
          <w:i/>
        </w:rPr>
        <w:t xml:space="preserve"> Nyt lasketaan taaksepäin. Aloita luvusta 5.</w:t>
      </w:r>
      <w:r>
        <w:t xml:space="preserve"> Kun lapsi on päässyt lukuun 1, sano:</w:t>
      </w:r>
      <w:r>
        <w:rPr>
          <w:b/>
          <w:i/>
        </w:rPr>
        <w:t xml:space="preserve"> Hyvä.</w:t>
      </w:r>
      <w:r>
        <w:t xml:space="preserve"> Jos lapsi osaa tehtävän, anna ohje:</w:t>
      </w:r>
      <w:r>
        <w:rPr>
          <w:b/>
          <w:i/>
        </w:rPr>
        <w:t xml:space="preserve"> Nyt lasketaan uudelleen. Laske taaksepäin. Aloita luvusta 12.</w:t>
      </w:r>
      <w:r>
        <w:t xml:space="preserve"> Kun lapsi on päässyt lukuun 8, sano:</w:t>
      </w:r>
      <w:r>
        <w:rPr>
          <w:b/>
          <w:i/>
        </w:rPr>
        <w:t xml:space="preserve"> Hyvä. </w:t>
      </w:r>
    </w:p>
    <w:p w14:paraId="0CF202B8" w14:textId="77777777" w:rsidR="00B85CEE" w:rsidRDefault="00A65037">
      <w:pPr>
        <w:tabs>
          <w:tab w:val="center" w:pos="720"/>
          <w:tab w:val="center" w:pos="2730"/>
          <w:tab w:val="center" w:pos="7700"/>
        </w:tabs>
        <w:spacing w:after="232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 xml:space="preserve">5    4    3    2    1  </w:t>
      </w:r>
      <w:r>
        <w:rPr>
          <w:b/>
          <w:i/>
        </w:rPr>
        <w:tab/>
        <w:t>12    11    10    9    8</w:t>
      </w:r>
    </w:p>
    <w:p w14:paraId="3B5EF54E" w14:textId="77777777" w:rsidR="00B85CEE" w:rsidRDefault="00A65037">
      <w:pPr>
        <w:tabs>
          <w:tab w:val="center" w:pos="720"/>
          <w:tab w:val="center" w:pos="2026"/>
          <w:tab w:val="center" w:pos="3196"/>
          <w:tab w:val="center" w:pos="4117"/>
          <w:tab w:val="center" w:pos="6870"/>
          <w:tab w:val="center" w:pos="8294"/>
        </w:tabs>
        <w:spacing w:after="386" w:line="265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  <w:t>5</w:t>
      </w:r>
      <w:r>
        <w:rPr>
          <w:rFonts w:ascii="Arial" w:eastAsia="Arial" w:hAnsi="Arial" w:cs="Arial"/>
        </w:rPr>
        <w:t>→</w:t>
      </w:r>
      <w:r>
        <w:rPr>
          <w:b/>
          <w:i/>
          <w:sz w:val="22"/>
        </w:rPr>
        <w:t>1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E9B47A" wp14:editId="2FBD82F0">
                <wp:extent cx="216002" cy="12700"/>
                <wp:effectExtent l="0" t="0" r="0" b="0"/>
                <wp:docPr id="117844" name="Group 117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411" name="Shape 10411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44" style="width:17.008pt;height:1pt;mso-position-horizontal-relative:char;mso-position-vertical-relative:line" coordsize="2160,127">
                <v:shape id="Shape 10411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>/ei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550A21" wp14:editId="1D725EC5">
                <wp:extent cx="216002" cy="12700"/>
                <wp:effectExtent l="0" t="0" r="0" b="0"/>
                <wp:docPr id="117845" name="Group 117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413" name="Shape 10413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45" style="width:17.008pt;height:1pt;mso-position-horizontal-relative:char;mso-position-vertical-relative:line" coordsize="2160,127">
                <v:shape id="Shape 10413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  <w:t xml:space="preserve"> 12</w:t>
      </w:r>
      <w:r>
        <w:rPr>
          <w:rFonts w:ascii="Arial" w:eastAsia="Arial" w:hAnsi="Arial" w:cs="Arial"/>
        </w:rPr>
        <w:t>→</w:t>
      </w:r>
      <w:r>
        <w:rPr>
          <w:b/>
          <w:i/>
          <w:sz w:val="22"/>
        </w:rPr>
        <w:t>8 osaa</w:t>
      </w:r>
      <w:r>
        <w:rPr>
          <w:b/>
          <w:i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7AA69AF" wp14:editId="6FA5284D">
                <wp:extent cx="216002" cy="12700"/>
                <wp:effectExtent l="0" t="0" r="0" b="0"/>
                <wp:docPr id="117846" name="Group 117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419" name="Shape 10419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46" style="width:17.008pt;height:1pt;mso-position-horizontal-relative:char;mso-position-vertical-relative:line" coordsize="2160,127">
                <v:shape id="Shape 10419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22"/>
        </w:rPr>
        <w:t>/ei osaa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E0807FC" wp14:editId="05272BB0">
                <wp:extent cx="216002" cy="12700"/>
                <wp:effectExtent l="0" t="0" r="0" b="0"/>
                <wp:docPr id="117847" name="Group 117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2700"/>
                          <a:chOff x="0" y="0"/>
                          <a:chExt cx="216002" cy="12700"/>
                        </a:xfrm>
                      </wpg:grpSpPr>
                      <wps:wsp>
                        <wps:cNvPr id="10421" name="Shape 10421"/>
                        <wps:cNvSpPr/>
                        <wps:spPr>
                          <a:xfrm>
                            <a:off x="0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47" style="width:17.008pt;height:1pt;mso-position-horizontal-relative:char;mso-position-vertical-relative:line" coordsize="2160,127">
                <v:shape id="Shape 10421" style="position:absolute;width:2160;height:0;left:0;top:0;" coordsize="216002,0" path="m0,0l216002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44F58E79" w14:textId="77777777" w:rsidR="00B85CEE" w:rsidRDefault="00A65037">
      <w:pPr>
        <w:spacing w:after="616"/>
        <w:ind w:left="735"/>
      </w:pPr>
      <w:r>
        <w:t>Jokaisesta osaa-kohdasta saa yhden pisteen.</w:t>
      </w:r>
    </w:p>
    <w:sectPr w:rsidR="00B85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9" w:right="850" w:bottom="86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8C8A" w14:textId="77777777" w:rsidR="00C41241" w:rsidRDefault="00A65037">
      <w:pPr>
        <w:spacing w:after="0" w:line="240" w:lineRule="auto"/>
      </w:pPr>
      <w:r>
        <w:separator/>
      </w:r>
    </w:p>
  </w:endnote>
  <w:endnote w:type="continuationSeparator" w:id="0">
    <w:p w14:paraId="4ECEC338" w14:textId="77777777" w:rsidR="00C41241" w:rsidRDefault="00A6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D9F3" w14:textId="77777777" w:rsidR="00B85CEE" w:rsidRDefault="00A65037">
    <w:pPr>
      <w:spacing w:after="107" w:line="259" w:lineRule="auto"/>
      <w:ind w:left="567" w:firstLine="0"/>
      <w:jc w:val="left"/>
    </w:pPr>
    <w:r>
      <w:rPr>
        <w:b/>
        <w:i/>
        <w:color w:val="878887"/>
        <w:sz w:val="20"/>
      </w:rPr>
      <w:t xml:space="preserve"> </w:t>
    </w:r>
    <w:r>
      <w:rPr>
        <w:b/>
        <w:i/>
        <w:color w:val="878887"/>
        <w:sz w:val="20"/>
      </w:rPr>
      <w:tab/>
      <w:t xml:space="preserve"> </w:t>
    </w:r>
  </w:p>
  <w:p w14:paraId="0F74EEDC" w14:textId="77777777" w:rsidR="00B85CEE" w:rsidRDefault="00A65037">
    <w:pPr>
      <w:spacing w:after="9" w:line="259" w:lineRule="auto"/>
      <w:ind w:left="567" w:firstLine="0"/>
      <w:jc w:val="left"/>
    </w:pPr>
    <w:r>
      <w:rPr>
        <w:rFonts w:ascii="Arial" w:eastAsia="Arial" w:hAnsi="Arial" w:cs="Arial"/>
        <w:color w:val="878887"/>
        <w:sz w:val="20"/>
      </w:rPr>
      <w:t>© 2011 LukiMat-työryhmä</w:t>
    </w:r>
  </w:p>
  <w:p w14:paraId="13FC2E83" w14:textId="77777777" w:rsidR="00B85CEE" w:rsidRDefault="00A65037">
    <w:pPr>
      <w:tabs>
        <w:tab w:val="center" w:pos="567"/>
        <w:tab w:val="center" w:pos="16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rFonts w:ascii="Arial" w:eastAsia="Arial" w:hAnsi="Arial" w:cs="Arial"/>
        <w:color w:val="878887"/>
        <w:sz w:val="20"/>
      </w:rPr>
      <w:t xml:space="preserve"> </w:t>
    </w:r>
    <w:r>
      <w:rPr>
        <w:rFonts w:ascii="Arial" w:eastAsia="Arial" w:hAnsi="Arial" w:cs="Arial"/>
        <w:color w:val="878887"/>
        <w:sz w:val="20"/>
      </w:rPr>
      <w:tab/>
      <w:t>Niilo Mäki Instituutti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text" w:tblpX="5678" w:tblpY="9"/>
      <w:tblOverlap w:val="never"/>
      <w:tblW w:w="4517" w:type="dxa"/>
      <w:tblInd w:w="0" w:type="dxa"/>
      <w:tblLook w:val="04A0" w:firstRow="1" w:lastRow="0" w:firstColumn="1" w:lastColumn="0" w:noHBand="0" w:noVBand="1"/>
    </w:tblPr>
    <w:tblGrid>
      <w:gridCol w:w="4013"/>
      <w:gridCol w:w="504"/>
    </w:tblGrid>
    <w:tr w:rsidR="00A50F72" w14:paraId="5A4ED69F" w14:textId="77777777" w:rsidTr="00ED345C">
      <w:trPr>
        <w:trHeight w:val="549"/>
      </w:trPr>
      <w:tc>
        <w:tcPr>
          <w:tcW w:w="4013" w:type="dxa"/>
          <w:tcBorders>
            <w:top w:val="double" w:sz="3" w:space="0" w:color="181717"/>
            <w:left w:val="double" w:sz="3" w:space="0" w:color="181717"/>
            <w:bottom w:val="double" w:sz="3" w:space="0" w:color="181717"/>
            <w:right w:val="nil"/>
          </w:tcBorders>
          <w:vAlign w:val="center"/>
        </w:tcPr>
        <w:p w14:paraId="76AF76D3" w14:textId="77777777" w:rsidR="00A50F72" w:rsidRDefault="00A50F72" w:rsidP="00A50F72">
          <w:pPr>
            <w:spacing w:after="0" w:line="259" w:lineRule="auto"/>
            <w:ind w:left="90" w:firstLine="0"/>
            <w:jc w:val="left"/>
          </w:pPr>
          <w:r>
            <w:rPr>
              <w:rFonts w:ascii="Calibri" w:eastAsia="Calibri" w:hAnsi="Calibri" w:cs="Calibri"/>
              <w:noProof/>
              <w:color w:val="000000"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9FCA7F2" wp14:editId="2CC3AEFB">
                    <wp:simplePos x="0" y="0"/>
                    <wp:positionH relativeFrom="column">
                      <wp:posOffset>2188102</wp:posOffset>
                    </wp:positionH>
                    <wp:positionV relativeFrom="paragraph">
                      <wp:posOffset>87288</wp:posOffset>
                    </wp:positionV>
                    <wp:extent cx="359994" cy="12700"/>
                    <wp:effectExtent l="0" t="0" r="0" b="0"/>
                    <wp:wrapNone/>
                    <wp:docPr id="117817" name="Group 11781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59994" cy="12700"/>
                              <a:chOff x="0" y="0"/>
                              <a:chExt cx="359994" cy="12700"/>
                            </a:xfrm>
                          </wpg:grpSpPr>
                          <wps:wsp>
                            <wps:cNvPr id="10424" name="Shape 10424"/>
                            <wps:cNvSpPr/>
                            <wps:spPr>
                              <a:xfrm>
                                <a:off x="0" y="0"/>
                                <a:ext cx="35999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9994">
                                    <a:moveTo>
                                      <a:pt x="0" y="0"/>
                                    </a:moveTo>
                                    <a:lnTo>
                                      <a:pt x="359994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B9F6955" id="Group 117817" o:spid="_x0000_s1026" style="position:absolute;margin-left:172.3pt;margin-top:6.85pt;width:28.35pt;height:1pt;z-index:-251657216" coordsize="359994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/KYwIAANgFAAAOAAAAZHJzL2Uyb0RvYy54bWykVEuP2jAQvlfqf7B8L0notiwRsIduy6Vq&#10;V93tDzCOnUTyS7Yh8O87njxAIO2B5pBMxvP45pvxrJ6OWpGD8KG1Zk2LWU6JMNxWranX9O/bj0+P&#10;lITITMWUNWJNTyLQp83HD6vOlWJuG6sq4QkEMaHs3Jo2MboyywJvhGZhZp0wcCit1yzCr6+zyrMO&#10;omuVzfP8a9ZZXzlvuQgBtM/9Id1gfCkFj7+lDCIStaaALeLb43uX3tlmxcraM9e0fIDB7kChWWsg&#10;6RTqmUVG9r69CaVb7m2wMs641ZmVsuUCa4Bqivyqmq23e4e11GVXu4kmoPaKp7vD8l+HF0/aCnpX&#10;LB6LBSWGaegTpiaDDkjqXF2C7da7V/fiB0Xd/6W6j9Lr9IWKyBHpPU30imMkHJSfvyyXywdKOBwV&#10;80U+sM8baNGNE2++v+eWjSmzhGwC0jkYo3BmKvwfU68NcwIbEFL1I1P5wxzK6IlCE1KgCmlBy4mk&#10;UAbg6x6GkJ2pTFbyfYhbYZFldvgZYj+61SixZpT40Yyihwvw7ug7FpNfAphE0k1tSiptD+LN4mG8&#10;6hAgO58qc2k19nmcADDtDUBISTarQcDEIF+WpkzC0I8H4QxWglQs4t3SbYRdoVoN53l60u3F4PBJ&#10;ne+pRimelEi4lfkjJMw3jF+BQYKvd9+UJwcGG6GAiYeZH8OAafKRrVKTV37rhbl7PVOuYX2sEc2Q&#10;AJENkVJQgcvoOiwf0PQbCe417KhxL0FlkxPCsiZO/ga2KeK+qDaJO1ud8H4iIXAVkBpcH4hoWHVp&#10;P13+o9V5IW/+AQAA//8DAFBLAwQUAAYACAAAACEASbZ58eAAAAAJAQAADwAAAGRycy9kb3ducmV2&#10;LnhtbEyPTUvDQBCG74L/YRnBm93EpB/EbEop6qkItoL0ts1Ok9DsbMhuk/TfO570OPM+vPNMvp5s&#10;KwbsfeNIQTyLQCCVzjRUKfg6vD2tQPigyejWESq4oYd1cX+X68y4kT5x2IdKcAn5TCuoQ+gyKX1Z&#10;o9V+5jokzs6utzrw2FfS9HrkctvK5yhaSKsb4gu17nBbY3nZX62C91GPmyR+HXaX8/Z2PMw/vncx&#10;KvX4MG1eQAScwh8Mv/qsDgU7ndyVjBetgiRNF4xykCxBMJBGcQLixIv5EmSRy/8fFD8AAAD//wMA&#10;UEsBAi0AFAAGAAgAAAAhALaDOJL+AAAA4QEAABMAAAAAAAAAAAAAAAAAAAAAAFtDb250ZW50X1R5&#10;cGVzXS54bWxQSwECLQAUAAYACAAAACEAOP0h/9YAAACUAQAACwAAAAAAAAAAAAAAAAAvAQAAX3Jl&#10;bHMvLnJlbHNQSwECLQAUAAYACAAAACEAuMSvymMCAADYBQAADgAAAAAAAAAAAAAAAAAuAgAAZHJz&#10;L2Uyb0RvYy54bWxQSwECLQAUAAYACAAAACEASbZ58eAAAAAJAQAADwAAAAAAAAAAAAAAAAC9BAAA&#10;ZHJzL2Rvd25yZXYueG1sUEsFBgAAAAAEAAQA8wAAAMoFAAAAAA==&#10;">
                    <v:shape id="Shape 10424" o:spid="_x0000_s1027" style="position:absolute;width:359994;height:0;visibility:visible;mso-wrap-style:square;v-text-anchor:top" coordsize="35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xGwwAAAN4AAAAPAAAAZHJzL2Rvd25yZXYueG1sRE9NawIx&#10;EL0X+h/CFHqr2VotshrF2i561XrxNmzGzeJmEpLobv99IxR6m8f7nMVqsJ24UYitYwWvowIEce10&#10;y42C43f1MgMRE7LGzjEp+KEIq+XjwwJL7Xre0+2QGpFDOJaowKTkSyljbchiHDlPnLmzCxZThqGR&#10;OmCfw20nx0XxLi22nBsMetoYqi+Hq1Vwnfq3r03vq+3neh+qUyfNRyWVen4a1nMQiYb0L/5z73Se&#10;X0zGE7i/k2+Qy18AAAD//wMAUEsBAi0AFAAGAAgAAAAhANvh9svuAAAAhQEAABMAAAAAAAAAAAAA&#10;AAAAAAAAAFtDb250ZW50X1R5cGVzXS54bWxQSwECLQAUAAYACAAAACEAWvQsW78AAAAVAQAACwAA&#10;AAAAAAAAAAAAAAAfAQAAX3JlbHMvLnJlbHNQSwECLQAUAAYACAAAACEAM1hMRsMAAADeAAAADwAA&#10;AAAAAAAAAAAAAAAHAgAAZHJzL2Rvd25yZXYueG1sUEsFBgAAAAADAAMAtwAAAPcCAAAAAA==&#10;" path="m,l359994,e" filled="f" strokecolor="#181717" strokeweight="1pt">
                      <v:stroke miterlimit="1" joinstyle="miter"/>
                      <v:path arrowok="t" textboxrect="0,0,359994,0"/>
                    </v:shape>
                  </v:group>
                </w:pict>
              </mc:Fallback>
            </mc:AlternateContent>
          </w:r>
          <w:r>
            <w:rPr>
              <w:b/>
              <w:i/>
              <w:color w:val="878887"/>
              <w:sz w:val="20"/>
            </w:rPr>
            <w:t xml:space="preserve">LT: Lukujonon luettelemisen taidot </w:t>
          </w:r>
        </w:p>
      </w:tc>
      <w:tc>
        <w:tcPr>
          <w:tcW w:w="504" w:type="dxa"/>
          <w:tcBorders>
            <w:top w:val="double" w:sz="3" w:space="0" w:color="181717"/>
            <w:left w:val="nil"/>
            <w:bottom w:val="double" w:sz="3" w:space="0" w:color="181717"/>
            <w:right w:val="double" w:sz="3" w:space="0" w:color="181717"/>
          </w:tcBorders>
          <w:vAlign w:val="center"/>
        </w:tcPr>
        <w:p w14:paraId="446E6614" w14:textId="77777777" w:rsidR="00A50F72" w:rsidRDefault="00A50F72" w:rsidP="00A50F72">
          <w:pPr>
            <w:spacing w:after="0" w:line="259" w:lineRule="auto"/>
            <w:ind w:left="0" w:firstLine="0"/>
          </w:pPr>
          <w:r>
            <w:rPr>
              <w:b/>
              <w:i/>
              <w:color w:val="878887"/>
              <w:sz w:val="20"/>
            </w:rPr>
            <w:t xml:space="preserve"> / 8p</w:t>
          </w:r>
        </w:p>
      </w:tc>
    </w:tr>
  </w:tbl>
  <w:p w14:paraId="1D8C64EF" w14:textId="77777777" w:rsidR="00A50F72" w:rsidRDefault="00A50F72" w:rsidP="00A50F72">
    <w:pPr>
      <w:spacing w:after="9" w:line="259" w:lineRule="auto"/>
      <w:ind w:left="-5" w:right="10"/>
      <w:jc w:val="left"/>
    </w:pPr>
    <w:r>
      <w:rPr>
        <w:rFonts w:ascii="Arial" w:eastAsia="Arial" w:hAnsi="Arial" w:cs="Arial"/>
        <w:color w:val="878887"/>
        <w:sz w:val="20"/>
      </w:rPr>
      <w:t>© 2011 LukiMat-työryhmä</w:t>
    </w:r>
  </w:p>
  <w:p w14:paraId="2E08F021" w14:textId="77777777" w:rsidR="00A50F72" w:rsidRDefault="00A50F72" w:rsidP="00A50F72">
    <w:pPr>
      <w:tabs>
        <w:tab w:val="center" w:pos="1117"/>
      </w:tabs>
      <w:spacing w:after="9" w:line="259" w:lineRule="auto"/>
      <w:ind w:left="-15" w:firstLine="0"/>
      <w:jc w:val="left"/>
    </w:pPr>
    <w:r>
      <w:rPr>
        <w:rFonts w:ascii="Arial" w:eastAsia="Arial" w:hAnsi="Arial" w:cs="Arial"/>
        <w:color w:val="878887"/>
        <w:sz w:val="20"/>
      </w:rPr>
      <w:t xml:space="preserve"> </w:t>
    </w:r>
    <w:r>
      <w:rPr>
        <w:rFonts w:ascii="Arial" w:eastAsia="Arial" w:hAnsi="Arial" w:cs="Arial"/>
        <w:color w:val="878887"/>
        <w:sz w:val="20"/>
      </w:rPr>
      <w:tab/>
      <w:t>Niilo Mäki Instituutti</w:t>
    </w:r>
  </w:p>
  <w:p w14:paraId="27F0EA85" w14:textId="77777777" w:rsidR="00B85CEE" w:rsidRDefault="00B85CE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8E1" w14:textId="77777777" w:rsidR="00B85CEE" w:rsidRDefault="00A65037">
    <w:pPr>
      <w:spacing w:after="107" w:line="259" w:lineRule="auto"/>
      <w:ind w:left="567" w:firstLine="0"/>
      <w:jc w:val="left"/>
    </w:pPr>
    <w:r>
      <w:rPr>
        <w:b/>
        <w:i/>
        <w:color w:val="878887"/>
        <w:sz w:val="20"/>
      </w:rPr>
      <w:t xml:space="preserve"> </w:t>
    </w:r>
    <w:r>
      <w:rPr>
        <w:b/>
        <w:i/>
        <w:color w:val="878887"/>
        <w:sz w:val="20"/>
      </w:rPr>
      <w:tab/>
      <w:t xml:space="preserve"> </w:t>
    </w:r>
  </w:p>
  <w:p w14:paraId="14627C59" w14:textId="77777777" w:rsidR="00B85CEE" w:rsidRDefault="00A65037">
    <w:pPr>
      <w:spacing w:after="9" w:line="259" w:lineRule="auto"/>
      <w:ind w:left="567" w:firstLine="0"/>
      <w:jc w:val="left"/>
    </w:pPr>
    <w:r>
      <w:rPr>
        <w:rFonts w:ascii="Arial" w:eastAsia="Arial" w:hAnsi="Arial" w:cs="Arial"/>
        <w:color w:val="878887"/>
        <w:sz w:val="20"/>
      </w:rPr>
      <w:t>© 2011 LukiMat-työryhmä</w:t>
    </w:r>
  </w:p>
  <w:p w14:paraId="21491882" w14:textId="77777777" w:rsidR="00B85CEE" w:rsidRDefault="00A65037">
    <w:pPr>
      <w:tabs>
        <w:tab w:val="center" w:pos="567"/>
        <w:tab w:val="center" w:pos="16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rFonts w:ascii="Arial" w:eastAsia="Arial" w:hAnsi="Arial" w:cs="Arial"/>
        <w:color w:val="878887"/>
        <w:sz w:val="20"/>
      </w:rPr>
      <w:t xml:space="preserve"> </w:t>
    </w:r>
    <w:r>
      <w:rPr>
        <w:rFonts w:ascii="Arial" w:eastAsia="Arial" w:hAnsi="Arial" w:cs="Arial"/>
        <w:color w:val="878887"/>
        <w:sz w:val="20"/>
      </w:rPr>
      <w:tab/>
      <w:t>Niilo Mäki Instituutti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A9F2" w14:textId="77777777" w:rsidR="00C41241" w:rsidRDefault="00A65037">
      <w:pPr>
        <w:spacing w:after="0" w:line="240" w:lineRule="auto"/>
      </w:pPr>
      <w:r>
        <w:separator/>
      </w:r>
    </w:p>
  </w:footnote>
  <w:footnote w:type="continuationSeparator" w:id="0">
    <w:p w14:paraId="06352676" w14:textId="77777777" w:rsidR="00C41241" w:rsidRDefault="00A6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63D4" w14:textId="77777777" w:rsidR="00B85CEE" w:rsidRDefault="00A65037">
    <w:pPr>
      <w:tabs>
        <w:tab w:val="center" w:pos="567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b/>
        <w:i/>
        <w:color w:val="878887"/>
        <w:sz w:val="20"/>
      </w:rPr>
      <w:t xml:space="preserve"> </w:t>
    </w:r>
    <w:r>
      <w:rPr>
        <w:b/>
        <w:i/>
        <w:color w:val="878887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878887"/>
        <w:sz w:val="20"/>
      </w:rPr>
      <w:t>8</w:t>
    </w:r>
    <w:r>
      <w:rPr>
        <w:b/>
        <w:i/>
        <w:color w:val="878887"/>
        <w:sz w:val="20"/>
      </w:rPr>
      <w:fldChar w:fldCharType="end"/>
    </w:r>
  </w:p>
  <w:p w14:paraId="24F070FE" w14:textId="77777777" w:rsidR="00B85CEE" w:rsidRDefault="00A65037">
    <w:pPr>
      <w:spacing w:after="0" w:line="259" w:lineRule="auto"/>
      <w:ind w:left="567" w:firstLine="0"/>
      <w:jc w:val="left"/>
    </w:pPr>
    <w:r>
      <w:rPr>
        <w:b/>
        <w:i/>
        <w:color w:val="878887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629F" w14:textId="77777777" w:rsidR="00B85CEE" w:rsidRPr="00E35EDE" w:rsidRDefault="00A65037" w:rsidP="00193E91">
    <w:pPr>
      <w:spacing w:after="0" w:line="259" w:lineRule="auto"/>
      <w:ind w:left="0" w:right="1" w:firstLine="0"/>
      <w:rPr>
        <w:rFonts w:asciiTheme="minorHAnsi" w:hAnsiTheme="minorHAnsi" w:cstheme="minorHAnsi"/>
        <w:szCs w:val="24"/>
      </w:rPr>
    </w:pPr>
    <w:bookmarkStart w:id="0" w:name="_Hlk43713062"/>
    <w:bookmarkStart w:id="1" w:name="_Hlk43713063"/>
    <w:r w:rsidRPr="00E35EDE">
      <w:rPr>
        <w:rFonts w:asciiTheme="minorHAnsi" w:hAnsiTheme="minorHAnsi" w:cstheme="minorHAnsi"/>
        <w:szCs w:val="24"/>
      </w:rPr>
      <w:t>Lapsen nimi ______________________</w:t>
    </w:r>
    <w:r w:rsidR="008D126A" w:rsidRPr="00E35EDE">
      <w:rPr>
        <w:rFonts w:asciiTheme="minorHAnsi" w:hAnsiTheme="minorHAnsi" w:cstheme="minorHAnsi"/>
        <w:szCs w:val="24"/>
      </w:rPr>
      <w:t>_____</w:t>
    </w:r>
    <w:r w:rsidR="00193E91" w:rsidRPr="00E35EDE">
      <w:rPr>
        <w:rFonts w:asciiTheme="minorHAnsi" w:hAnsiTheme="minorHAnsi" w:cstheme="minorHAnsi"/>
        <w:szCs w:val="24"/>
      </w:rPr>
      <w:t>___</w:t>
    </w:r>
    <w:r w:rsidR="00E35EDE">
      <w:rPr>
        <w:rFonts w:asciiTheme="minorHAnsi" w:hAnsiTheme="minorHAnsi" w:cstheme="minorHAnsi"/>
        <w:szCs w:val="24"/>
      </w:rPr>
      <w:t>_</w:t>
    </w:r>
    <w:r w:rsidRPr="00E35EDE">
      <w:rPr>
        <w:rFonts w:asciiTheme="minorHAnsi" w:hAnsiTheme="minorHAnsi" w:cstheme="minorHAnsi"/>
        <w:szCs w:val="24"/>
      </w:rPr>
      <w:t xml:space="preserve">   pvm _________</w:t>
    </w:r>
    <w:r w:rsidR="008D126A" w:rsidRPr="00E35EDE">
      <w:rPr>
        <w:rFonts w:asciiTheme="minorHAnsi" w:hAnsiTheme="minorHAnsi" w:cstheme="minorHAnsi"/>
        <w:szCs w:val="24"/>
      </w:rPr>
      <w:t>_</w:t>
    </w:r>
    <w:r w:rsidR="00A50F72" w:rsidRPr="00E35EDE">
      <w:rPr>
        <w:rFonts w:asciiTheme="minorHAnsi" w:hAnsiTheme="minorHAnsi" w:cstheme="minorHAnsi"/>
        <w:szCs w:val="24"/>
      </w:rPr>
      <w:tab/>
    </w:r>
    <w:r w:rsidRPr="00E35EDE">
      <w:rPr>
        <w:rFonts w:asciiTheme="minorHAnsi" w:hAnsiTheme="minorHAnsi" w:cstheme="minorHAnsi"/>
        <w:szCs w:val="24"/>
      </w:rPr>
      <w:tab/>
    </w:r>
    <w:r w:rsidR="008D126A" w:rsidRPr="00E35EDE">
      <w:rPr>
        <w:rFonts w:asciiTheme="minorHAnsi" w:hAnsiTheme="minorHAnsi" w:cstheme="minorHAnsi"/>
        <w:sz w:val="28"/>
        <w:szCs w:val="28"/>
      </w:rPr>
      <w:t>L</w:t>
    </w:r>
    <w:r w:rsidR="00A50F72" w:rsidRPr="00E35EDE">
      <w:rPr>
        <w:rFonts w:asciiTheme="minorHAnsi" w:hAnsiTheme="minorHAnsi" w:cstheme="minorHAnsi"/>
        <w:sz w:val="28"/>
        <w:szCs w:val="28"/>
      </w:rPr>
      <w:t xml:space="preserve">IITE </w:t>
    </w:r>
    <w:bookmarkEnd w:id="0"/>
    <w:bookmarkEnd w:id="1"/>
    <w:r w:rsidR="00E85BB0">
      <w:rPr>
        <w:rFonts w:asciiTheme="minorHAnsi" w:hAnsiTheme="minorHAnsi" w:cstheme="minorHAnsi"/>
        <w:sz w:val="28"/>
        <w:szCs w:val="2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D96" w14:textId="77777777" w:rsidR="00B85CEE" w:rsidRDefault="00A65037">
    <w:pPr>
      <w:tabs>
        <w:tab w:val="center" w:pos="567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b/>
        <w:i/>
        <w:color w:val="878887"/>
        <w:sz w:val="20"/>
      </w:rPr>
      <w:t xml:space="preserve"> </w:t>
    </w:r>
    <w:r>
      <w:rPr>
        <w:b/>
        <w:i/>
        <w:color w:val="878887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878887"/>
        <w:sz w:val="20"/>
      </w:rPr>
      <w:t>8</w:t>
    </w:r>
    <w:r>
      <w:rPr>
        <w:b/>
        <w:i/>
        <w:color w:val="878887"/>
        <w:sz w:val="20"/>
      </w:rPr>
      <w:fldChar w:fldCharType="end"/>
    </w:r>
  </w:p>
  <w:p w14:paraId="687F67E6" w14:textId="77777777" w:rsidR="00B85CEE" w:rsidRDefault="00A65037">
    <w:pPr>
      <w:spacing w:after="0" w:line="259" w:lineRule="auto"/>
      <w:ind w:left="567" w:firstLine="0"/>
      <w:jc w:val="left"/>
    </w:pPr>
    <w:r>
      <w:rPr>
        <w:b/>
        <w:i/>
        <w:color w:val="878887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EE"/>
    <w:rsid w:val="00193E91"/>
    <w:rsid w:val="00293E10"/>
    <w:rsid w:val="004F43EF"/>
    <w:rsid w:val="00571037"/>
    <w:rsid w:val="008D126A"/>
    <w:rsid w:val="00982C1D"/>
    <w:rsid w:val="00A50F72"/>
    <w:rsid w:val="00A65037"/>
    <w:rsid w:val="00B85CEE"/>
    <w:rsid w:val="00C41241"/>
    <w:rsid w:val="00E35EDE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5F05"/>
  <w15:docId w15:val="{2A11B53F-5C6A-4658-A51C-9477A78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4" w:line="253" w:lineRule="auto"/>
      <w:ind w:left="750" w:hanging="10"/>
      <w:jc w:val="both"/>
    </w:pPr>
    <w:rPr>
      <w:rFonts w:ascii="Trebuchet MS" w:eastAsia="Trebuchet MS" w:hAnsi="Trebuchet MS" w:cs="Trebuchet MS"/>
      <w:color w:val="181717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76" w:line="265" w:lineRule="auto"/>
      <w:ind w:left="6376" w:hanging="10"/>
      <w:outlineLvl w:val="0"/>
    </w:pPr>
    <w:rPr>
      <w:rFonts w:ascii="Trebuchet MS" w:eastAsia="Trebuchet MS" w:hAnsi="Trebuchet MS" w:cs="Trebuchet MS"/>
      <w:b/>
      <w:i/>
      <w:color w:val="878887"/>
      <w:sz w:val="20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56"/>
      <w:ind w:left="10" w:hanging="10"/>
      <w:outlineLvl w:val="1"/>
    </w:pPr>
    <w:rPr>
      <w:rFonts w:ascii="Trebuchet MS" w:eastAsia="Trebuchet MS" w:hAnsi="Trebuchet MS" w:cs="Trebuchet MS"/>
      <w:b/>
      <w:color w:val="181717"/>
      <w:sz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Trebuchet MS" w:eastAsia="Trebuchet MS" w:hAnsi="Trebuchet MS" w:cs="Trebuchet MS"/>
      <w:b/>
      <w:color w:val="181717"/>
      <w:sz w:val="17"/>
    </w:rPr>
  </w:style>
  <w:style w:type="character" w:customStyle="1" w:styleId="Otsikko1Char">
    <w:name w:val="Otsikko 1 Char"/>
    <w:link w:val="Otsikko1"/>
    <w:rPr>
      <w:rFonts w:ascii="Trebuchet MS" w:eastAsia="Trebuchet MS" w:hAnsi="Trebuchet MS" w:cs="Trebuchet MS"/>
      <w:b/>
      <w:i/>
      <w:color w:val="87888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KUUMAICT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 Pirjo</dc:creator>
  <cp:keywords/>
  <cp:lastModifiedBy>Apila Taru</cp:lastModifiedBy>
  <cp:revision>2</cp:revision>
  <dcterms:created xsi:type="dcterms:W3CDTF">2023-08-09T06:46:00Z</dcterms:created>
  <dcterms:modified xsi:type="dcterms:W3CDTF">2023-08-09T06:46:00Z</dcterms:modified>
</cp:coreProperties>
</file>